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37E7" w14:textId="1025165F" w:rsidR="00E81653" w:rsidRDefault="009C13CB" w:rsidP="009C13C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臺北市立</w:t>
      </w:r>
      <w:r>
        <w:rPr>
          <w:rFonts w:ascii="標楷體" w:eastAsia="標楷體" w:hAnsi="標楷體" w:hint="eastAsia"/>
          <w:sz w:val="36"/>
          <w:szCs w:val="36"/>
        </w:rPr>
        <w:t>中正國中</w:t>
      </w:r>
      <w:r w:rsidR="007F0EF5">
        <w:rPr>
          <w:rFonts w:ascii="標楷體" w:eastAsia="標楷體" w:hAnsi="標楷體"/>
          <w:sz w:val="36"/>
          <w:szCs w:val="36"/>
        </w:rPr>
        <w:t>11</w:t>
      </w:r>
      <w:r w:rsidR="00C31AF5">
        <w:rPr>
          <w:rFonts w:ascii="標楷體" w:eastAsia="標楷體" w:hAnsi="標楷體" w:hint="eastAsia"/>
          <w:sz w:val="36"/>
          <w:szCs w:val="36"/>
        </w:rPr>
        <w:t>2</w:t>
      </w:r>
      <w:bookmarkStart w:id="0" w:name="_GoBack"/>
      <w:bookmarkEnd w:id="0"/>
      <w:r w:rsidR="00B10130" w:rsidRPr="009C13CB">
        <w:rPr>
          <w:rFonts w:ascii="標楷體" w:eastAsia="標楷體" w:hAnsi="標楷體"/>
          <w:sz w:val="36"/>
          <w:szCs w:val="36"/>
        </w:rPr>
        <w:t>學年防疫教育指引</w:t>
      </w:r>
    </w:p>
    <w:p w14:paraId="4D307561" w14:textId="6CA856C7" w:rsidR="000D0FBB" w:rsidRPr="009C13CB" w:rsidRDefault="00B10130" w:rsidP="00E81653">
      <w:pPr>
        <w:jc w:val="right"/>
        <w:rPr>
          <w:rFonts w:ascii="標楷體" w:eastAsia="標楷體" w:hAnsi="標楷體"/>
        </w:rPr>
      </w:pPr>
      <w:r w:rsidRPr="009C13CB">
        <w:rPr>
          <w:rFonts w:ascii="標楷體" w:eastAsia="標楷體" w:hAnsi="標楷體"/>
          <w:sz w:val="20"/>
          <w:szCs w:val="20"/>
        </w:rPr>
        <w:t>11</w:t>
      </w:r>
      <w:r w:rsidR="004633D3">
        <w:rPr>
          <w:rFonts w:ascii="標楷體" w:eastAsia="標楷體" w:hAnsi="標楷體" w:hint="eastAsia"/>
          <w:sz w:val="20"/>
          <w:szCs w:val="20"/>
        </w:rPr>
        <w:t>3</w:t>
      </w:r>
      <w:r w:rsidRPr="009C13CB">
        <w:rPr>
          <w:rFonts w:ascii="標楷體" w:eastAsia="標楷體" w:hAnsi="標楷體"/>
          <w:sz w:val="20"/>
          <w:szCs w:val="20"/>
        </w:rPr>
        <w:t>年</w:t>
      </w:r>
      <w:r w:rsidR="004633D3">
        <w:rPr>
          <w:rFonts w:ascii="標楷體" w:eastAsia="標楷體" w:hAnsi="標楷體" w:hint="eastAsia"/>
          <w:sz w:val="20"/>
          <w:szCs w:val="20"/>
        </w:rPr>
        <w:t>6</w:t>
      </w:r>
      <w:r w:rsidRPr="009C13CB">
        <w:rPr>
          <w:rFonts w:ascii="標楷體" w:eastAsia="標楷體" w:hAnsi="標楷體"/>
          <w:sz w:val="20"/>
          <w:szCs w:val="20"/>
        </w:rPr>
        <w:t>月</w:t>
      </w:r>
      <w:r w:rsidR="002121CD">
        <w:rPr>
          <w:rFonts w:ascii="標楷體" w:eastAsia="標楷體" w:hAnsi="標楷體" w:hint="eastAsia"/>
          <w:sz w:val="20"/>
          <w:szCs w:val="20"/>
        </w:rPr>
        <w:t>1</w:t>
      </w:r>
      <w:r w:rsidR="004633D3">
        <w:rPr>
          <w:rFonts w:ascii="標楷體" w:eastAsia="標楷體" w:hAnsi="標楷體" w:hint="eastAsia"/>
          <w:sz w:val="20"/>
          <w:szCs w:val="20"/>
        </w:rPr>
        <w:t>8</w:t>
      </w:r>
      <w:r w:rsidRPr="009C13CB">
        <w:rPr>
          <w:rFonts w:ascii="標楷體" w:eastAsia="標楷體" w:hAnsi="標楷體"/>
          <w:sz w:val="20"/>
          <w:szCs w:val="20"/>
        </w:rPr>
        <w:t>日</w:t>
      </w:r>
    </w:p>
    <w:p w14:paraId="5713E99F" w14:textId="77777777" w:rsidR="009C13CB" w:rsidRPr="009C13CB" w:rsidRDefault="00B10130">
      <w:pPr>
        <w:rPr>
          <w:rFonts w:ascii="標楷體" w:eastAsia="標楷體" w:hAnsi="標楷體"/>
          <w:sz w:val="28"/>
          <w:szCs w:val="28"/>
        </w:rPr>
      </w:pPr>
      <w:r w:rsidRPr="009C13CB">
        <w:rPr>
          <w:rFonts w:ascii="標楷體" w:eastAsia="標楷體" w:hAnsi="標楷體"/>
          <w:sz w:val="28"/>
          <w:szCs w:val="28"/>
        </w:rPr>
        <w:t xml:space="preserve">壹、依據: </w:t>
      </w:r>
    </w:p>
    <w:p w14:paraId="31F65B5E" w14:textId="51A4A5A5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B10130" w:rsidRPr="009C13CB">
        <w:rPr>
          <w:rFonts w:ascii="標楷體" w:eastAsia="標楷體" w:hAnsi="標楷體"/>
        </w:rPr>
        <w:t>111年5月27日</w:t>
      </w:r>
      <w:proofErr w:type="gramStart"/>
      <w:r w:rsidR="00B10130" w:rsidRPr="009C13CB">
        <w:rPr>
          <w:rFonts w:ascii="標楷體" w:eastAsia="標楷體" w:hAnsi="標楷體"/>
        </w:rPr>
        <w:t>北市教國字</w:t>
      </w:r>
      <w:proofErr w:type="gramEnd"/>
      <w:r w:rsidR="00B10130" w:rsidRPr="009C13CB">
        <w:rPr>
          <w:rFonts w:ascii="標楷體" w:eastAsia="標楷體" w:hAnsi="標楷體"/>
        </w:rPr>
        <w:t>第1113055849號函。</w:t>
      </w:r>
    </w:p>
    <w:p w14:paraId="531C007C" w14:textId="51F2B936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B10130" w:rsidRPr="009C13CB">
        <w:rPr>
          <w:rFonts w:ascii="標楷體" w:eastAsia="標楷體" w:hAnsi="標楷體"/>
        </w:rPr>
        <w:t>111年6月7日</w:t>
      </w:r>
      <w:proofErr w:type="gramStart"/>
      <w:r w:rsidR="00B10130" w:rsidRPr="009C13CB">
        <w:rPr>
          <w:rFonts w:ascii="標楷體" w:eastAsia="標楷體" w:hAnsi="標楷體"/>
        </w:rPr>
        <w:t>北市教體字</w:t>
      </w:r>
      <w:proofErr w:type="gramEnd"/>
      <w:r w:rsidR="00B10130" w:rsidRPr="009C13CB">
        <w:rPr>
          <w:rFonts w:ascii="標楷體" w:eastAsia="標楷體" w:hAnsi="標楷體"/>
        </w:rPr>
        <w:t>第1113056501號函。</w:t>
      </w:r>
    </w:p>
    <w:p w14:paraId="744B7EFE" w14:textId="1F90FDB4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B10130" w:rsidRPr="009C13CB">
        <w:rPr>
          <w:rFonts w:ascii="標楷體" w:eastAsia="標楷體" w:hAnsi="標楷體"/>
        </w:rPr>
        <w:t>111年6月7日</w:t>
      </w:r>
      <w:proofErr w:type="gramStart"/>
      <w:r w:rsidR="00B10130" w:rsidRPr="009C13CB">
        <w:rPr>
          <w:rFonts w:ascii="標楷體" w:eastAsia="標楷體" w:hAnsi="標楷體"/>
        </w:rPr>
        <w:t>北市教國字</w:t>
      </w:r>
      <w:proofErr w:type="gramEnd"/>
      <w:r w:rsidR="00B10130" w:rsidRPr="009C13CB">
        <w:rPr>
          <w:rFonts w:ascii="標楷體" w:eastAsia="標楷體" w:hAnsi="標楷體"/>
        </w:rPr>
        <w:t>第1113058405號函。</w:t>
      </w:r>
    </w:p>
    <w:p w14:paraId="0F53D056" w14:textId="7465C44E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 w:rsidR="00B10130" w:rsidRPr="009C13CB">
        <w:rPr>
          <w:rFonts w:ascii="標楷體" w:eastAsia="標楷體" w:hAnsi="標楷體"/>
        </w:rPr>
        <w:t>111年6月7日</w:t>
      </w:r>
      <w:proofErr w:type="gramStart"/>
      <w:r w:rsidR="00B10130" w:rsidRPr="009C13CB">
        <w:rPr>
          <w:rFonts w:ascii="標楷體" w:eastAsia="標楷體" w:hAnsi="標楷體"/>
        </w:rPr>
        <w:t>北市教體字</w:t>
      </w:r>
      <w:proofErr w:type="gramEnd"/>
      <w:r w:rsidR="00B10130" w:rsidRPr="009C13CB">
        <w:rPr>
          <w:rFonts w:ascii="標楷體" w:eastAsia="標楷體" w:hAnsi="標楷體"/>
        </w:rPr>
        <w:t>第1113057781號函。</w:t>
      </w:r>
    </w:p>
    <w:p w14:paraId="1D6C22AD" w14:textId="77777777" w:rsidR="009C13CB" w:rsidRDefault="00D218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五、111</w:t>
      </w:r>
      <w:r w:rsidR="007F0EF5">
        <w:rPr>
          <w:rFonts w:ascii="標楷體" w:eastAsia="標楷體" w:hAnsi="標楷體" w:hint="eastAsia"/>
        </w:rPr>
        <w:t>年8月23日</w:t>
      </w:r>
      <w:proofErr w:type="gramStart"/>
      <w:r w:rsidR="007F0EF5" w:rsidRPr="009C13CB">
        <w:rPr>
          <w:rFonts w:ascii="標楷體" w:eastAsia="標楷體" w:hAnsi="標楷體"/>
        </w:rPr>
        <w:t>北市教體字</w:t>
      </w:r>
      <w:proofErr w:type="gramEnd"/>
      <w:r w:rsidR="007F0EF5" w:rsidRPr="009C13CB">
        <w:rPr>
          <w:rFonts w:ascii="標楷體" w:eastAsia="標楷體" w:hAnsi="標楷體"/>
        </w:rPr>
        <w:t>第</w:t>
      </w:r>
      <w:r w:rsidR="007F0EF5">
        <w:rPr>
          <w:rFonts w:ascii="標楷體" w:eastAsia="標楷體" w:hAnsi="標楷體" w:hint="eastAsia"/>
        </w:rPr>
        <w:t>11130759981</w:t>
      </w:r>
      <w:r w:rsidR="007F0EF5" w:rsidRPr="009C13CB">
        <w:rPr>
          <w:rFonts w:ascii="標楷體" w:eastAsia="標楷體" w:hAnsi="標楷體"/>
        </w:rPr>
        <w:t>號函。</w:t>
      </w:r>
    </w:p>
    <w:p w14:paraId="587AF97F" w14:textId="77777777" w:rsidR="00B43258" w:rsidRDefault="00B43258">
      <w:pPr>
        <w:rPr>
          <w:rFonts w:ascii="標楷體" w:eastAsia="標楷體" w:hAnsi="標楷體"/>
        </w:rPr>
      </w:pPr>
      <w:r w:rsidRPr="00615FC8">
        <w:rPr>
          <w:rFonts w:ascii="標楷體" w:eastAsia="標楷體" w:hAnsi="標楷體" w:hint="eastAsia"/>
        </w:rPr>
        <w:t>六、</w:t>
      </w:r>
      <w:r w:rsidR="00615FC8" w:rsidRPr="00615FC8">
        <w:rPr>
          <w:rFonts w:ascii="標楷體" w:eastAsia="標楷體" w:hAnsi="標楷體" w:hint="eastAsia"/>
        </w:rPr>
        <w:t>111年9月6日</w:t>
      </w:r>
      <w:proofErr w:type="gramStart"/>
      <w:r w:rsidR="00615FC8" w:rsidRPr="00615FC8">
        <w:rPr>
          <w:rFonts w:ascii="標楷體" w:eastAsia="標楷體" w:hAnsi="標楷體" w:hint="eastAsia"/>
        </w:rPr>
        <w:t>北市教體字</w:t>
      </w:r>
      <w:proofErr w:type="gramEnd"/>
      <w:r w:rsidR="00615FC8" w:rsidRPr="00615FC8">
        <w:rPr>
          <w:rFonts w:ascii="標楷體" w:eastAsia="標楷體" w:hAnsi="標楷體" w:hint="eastAsia"/>
        </w:rPr>
        <w:t>第1113077301號函。</w:t>
      </w:r>
    </w:p>
    <w:p w14:paraId="00C27540" w14:textId="1467A643" w:rsidR="005656D9" w:rsidRPr="00615FC8" w:rsidRDefault="005656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七、111年9月15日</w:t>
      </w:r>
      <w:r w:rsidRPr="00D47179">
        <w:rPr>
          <w:rFonts w:ascii="標楷體" w:eastAsia="標楷體" w:hAnsi="標楷體" w:hint="eastAsia"/>
        </w:rPr>
        <w:t>北市教國字第</w:t>
      </w:r>
      <w:r w:rsidRPr="00D47179">
        <w:rPr>
          <w:rFonts w:ascii="標楷體" w:eastAsia="標楷體" w:hAnsi="標楷體"/>
        </w:rPr>
        <w:t>1113079889</w:t>
      </w:r>
      <w:r w:rsidRPr="00D47179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函</w:t>
      </w:r>
      <w:r w:rsidR="00B97BEA">
        <w:rPr>
          <w:rFonts w:ascii="標楷體" w:eastAsia="標楷體" w:hAnsi="標楷體" w:hint="eastAsia"/>
        </w:rPr>
        <w:t>。</w:t>
      </w:r>
    </w:p>
    <w:p w14:paraId="38364741" w14:textId="77777777" w:rsidR="00BE08F3" w:rsidRPr="00997250" w:rsidRDefault="005656D9">
      <w:pPr>
        <w:rPr>
          <w:rFonts w:ascii="標楷體" w:eastAsia="標楷體" w:hAnsi="標楷體"/>
          <w:color w:val="000000" w:themeColor="text1"/>
        </w:rPr>
      </w:pPr>
      <w:r w:rsidRPr="00997250">
        <w:rPr>
          <w:rFonts w:ascii="標楷體" w:eastAsia="標楷體" w:hAnsi="標楷體" w:hint="eastAsia"/>
          <w:color w:val="000000" w:themeColor="text1"/>
        </w:rPr>
        <w:t>八</w:t>
      </w:r>
      <w:r w:rsidR="00B43258" w:rsidRPr="00997250">
        <w:rPr>
          <w:rFonts w:ascii="標楷體" w:eastAsia="標楷體" w:hAnsi="標楷體" w:hint="eastAsia"/>
          <w:color w:val="000000" w:themeColor="text1"/>
        </w:rPr>
        <w:t>、111年10月12日</w:t>
      </w:r>
      <w:proofErr w:type="gramStart"/>
      <w:r w:rsidR="00B43258" w:rsidRPr="00997250">
        <w:rPr>
          <w:rFonts w:ascii="標楷體" w:eastAsia="標楷體" w:hAnsi="標楷體" w:hint="eastAsia"/>
          <w:color w:val="000000" w:themeColor="text1"/>
        </w:rPr>
        <w:t>北市教體字</w:t>
      </w:r>
      <w:proofErr w:type="gramEnd"/>
      <w:r w:rsidR="00B43258" w:rsidRPr="00997250">
        <w:rPr>
          <w:rFonts w:ascii="標楷體" w:eastAsia="標楷體" w:hAnsi="標楷體" w:hint="eastAsia"/>
          <w:color w:val="000000" w:themeColor="text1"/>
        </w:rPr>
        <w:t>第1113087838號函。</w:t>
      </w:r>
    </w:p>
    <w:p w14:paraId="576C63AA" w14:textId="4CE6E8D0" w:rsidR="00BE08F3" w:rsidRPr="00997250" w:rsidRDefault="00BE08F3">
      <w:pPr>
        <w:rPr>
          <w:rFonts w:ascii="標楷體" w:eastAsia="標楷體" w:hAnsi="標楷體"/>
          <w:color w:val="000000" w:themeColor="text1"/>
        </w:rPr>
      </w:pPr>
      <w:r w:rsidRPr="00997250">
        <w:rPr>
          <w:rFonts w:ascii="標楷體" w:eastAsia="標楷體" w:hAnsi="標楷體" w:hint="eastAsia"/>
          <w:color w:val="000000" w:themeColor="text1"/>
        </w:rPr>
        <w:t>九、111年10月17日</w:t>
      </w:r>
      <w:proofErr w:type="gramStart"/>
      <w:r w:rsidRPr="00997250">
        <w:rPr>
          <w:rFonts w:ascii="標楷體" w:eastAsia="標楷體" w:hAnsi="標楷體" w:hint="eastAsia"/>
          <w:color w:val="000000" w:themeColor="text1"/>
        </w:rPr>
        <w:t>北市教體字</w:t>
      </w:r>
      <w:proofErr w:type="gramEnd"/>
      <w:r w:rsidRPr="00997250">
        <w:rPr>
          <w:rFonts w:ascii="標楷體" w:eastAsia="標楷體" w:hAnsi="標楷體" w:hint="eastAsia"/>
          <w:color w:val="000000" w:themeColor="text1"/>
        </w:rPr>
        <w:t>第1113087788號函。</w:t>
      </w:r>
    </w:p>
    <w:p w14:paraId="517E441C" w14:textId="125C2D6E" w:rsidR="00B40E85" w:rsidRDefault="00B40E85">
      <w:pPr>
        <w:rPr>
          <w:rFonts w:ascii="標楷體" w:eastAsia="標楷體" w:hAnsi="標楷體"/>
          <w:color w:val="000000" w:themeColor="text1"/>
        </w:rPr>
      </w:pPr>
      <w:r w:rsidRPr="00997250">
        <w:rPr>
          <w:rFonts w:ascii="標楷體" w:eastAsia="標楷體" w:hAnsi="標楷體" w:hint="eastAsia"/>
          <w:color w:val="000000" w:themeColor="text1"/>
        </w:rPr>
        <w:t>十、111年10月20日北市</w:t>
      </w:r>
      <w:proofErr w:type="gramStart"/>
      <w:r w:rsidRPr="00997250">
        <w:rPr>
          <w:rFonts w:ascii="標楷體" w:eastAsia="標楷體" w:hAnsi="標楷體" w:hint="eastAsia"/>
          <w:color w:val="000000" w:themeColor="text1"/>
        </w:rPr>
        <w:t>教中字第1113090693號</w:t>
      </w:r>
      <w:proofErr w:type="gramEnd"/>
      <w:r w:rsidRPr="00997250">
        <w:rPr>
          <w:rFonts w:ascii="標楷體" w:eastAsia="標楷體" w:hAnsi="標楷體" w:hint="eastAsia"/>
          <w:color w:val="000000" w:themeColor="text1"/>
        </w:rPr>
        <w:t>函。</w:t>
      </w:r>
    </w:p>
    <w:p w14:paraId="75479D0B" w14:textId="35F2F183" w:rsidR="00997250" w:rsidRPr="00AC415A" w:rsidRDefault="00997250">
      <w:pPr>
        <w:rPr>
          <w:rFonts w:ascii="標楷體" w:eastAsia="標楷體" w:hAnsi="標楷體"/>
        </w:rPr>
      </w:pPr>
      <w:r w:rsidRPr="00AC415A">
        <w:rPr>
          <w:rFonts w:ascii="標楷體" w:eastAsia="標楷體" w:hAnsi="標楷體" w:hint="eastAsia"/>
        </w:rPr>
        <w:t>十一、111年11月29日</w:t>
      </w:r>
      <w:proofErr w:type="gramStart"/>
      <w:r w:rsidRPr="00AC415A">
        <w:rPr>
          <w:rFonts w:ascii="標楷體" w:eastAsia="標楷體" w:hAnsi="標楷體" w:hint="eastAsia"/>
        </w:rPr>
        <w:t>北市教體字</w:t>
      </w:r>
      <w:proofErr w:type="gramEnd"/>
      <w:r w:rsidRPr="00AC415A">
        <w:rPr>
          <w:rFonts w:ascii="標楷體" w:eastAsia="標楷體" w:hAnsi="標楷體" w:hint="eastAsia"/>
        </w:rPr>
        <w:t>第11131031612號函。</w:t>
      </w:r>
    </w:p>
    <w:p w14:paraId="4427F087" w14:textId="1312A496" w:rsidR="00AA609A" w:rsidRDefault="00AA609A">
      <w:pPr>
        <w:rPr>
          <w:rFonts w:ascii="標楷體" w:eastAsia="標楷體" w:hAnsi="標楷體"/>
          <w:color w:val="FF0000"/>
        </w:rPr>
      </w:pPr>
      <w:r w:rsidRPr="009E0DDE">
        <w:rPr>
          <w:rFonts w:ascii="標楷體" w:eastAsia="標楷體" w:hAnsi="標楷體" w:hint="eastAsia"/>
        </w:rPr>
        <w:t>十</w:t>
      </w:r>
      <w:r w:rsidR="00AC415A" w:rsidRPr="009E0DDE">
        <w:rPr>
          <w:rFonts w:ascii="標楷體" w:eastAsia="標楷體" w:hAnsi="標楷體" w:hint="eastAsia"/>
        </w:rPr>
        <w:t>二</w:t>
      </w:r>
      <w:r w:rsidRPr="009E0DDE">
        <w:rPr>
          <w:rFonts w:ascii="標楷體" w:eastAsia="標楷體" w:hAnsi="標楷體" w:hint="eastAsia"/>
        </w:rPr>
        <w:t>、11</w:t>
      </w:r>
      <w:r w:rsidRPr="009E0DDE">
        <w:rPr>
          <w:rFonts w:ascii="標楷體" w:eastAsia="標楷體" w:hAnsi="標楷體"/>
        </w:rPr>
        <w:t>2</w:t>
      </w:r>
      <w:r w:rsidRPr="009E0DDE">
        <w:rPr>
          <w:rFonts w:ascii="標楷體" w:eastAsia="標楷體" w:hAnsi="標楷體" w:hint="eastAsia"/>
        </w:rPr>
        <w:t>年</w:t>
      </w:r>
      <w:r w:rsidRPr="009E0DDE">
        <w:rPr>
          <w:rFonts w:ascii="標楷體" w:eastAsia="標楷體" w:hAnsi="標楷體"/>
        </w:rPr>
        <w:t>3</w:t>
      </w:r>
      <w:r w:rsidRPr="009E0DDE">
        <w:rPr>
          <w:rFonts w:ascii="標楷體" w:eastAsia="標楷體" w:hAnsi="標楷體" w:hint="eastAsia"/>
        </w:rPr>
        <w:t>月2日</w:t>
      </w:r>
      <w:proofErr w:type="gramStart"/>
      <w:r w:rsidRPr="009E0DDE">
        <w:rPr>
          <w:rFonts w:ascii="標楷體" w:eastAsia="標楷體" w:hAnsi="標楷體" w:hint="eastAsia"/>
        </w:rPr>
        <w:t>北市教體字</w:t>
      </w:r>
      <w:proofErr w:type="gramEnd"/>
      <w:r w:rsidRPr="009E0DDE">
        <w:rPr>
          <w:rFonts w:ascii="標楷體" w:eastAsia="標楷體" w:hAnsi="標楷體" w:hint="eastAsia"/>
        </w:rPr>
        <w:t>第</w:t>
      </w:r>
      <w:r w:rsidRPr="009E0DDE">
        <w:rPr>
          <w:rFonts w:ascii="標楷體" w:eastAsia="標楷體" w:hAnsi="標楷體"/>
        </w:rPr>
        <w:t>1123016023</w:t>
      </w:r>
      <w:r w:rsidRPr="009E0DDE">
        <w:rPr>
          <w:rFonts w:ascii="標楷體" w:eastAsia="標楷體" w:hAnsi="標楷體" w:hint="eastAsia"/>
        </w:rPr>
        <w:t>號函。</w:t>
      </w:r>
    </w:p>
    <w:p w14:paraId="71B049F8" w14:textId="705ED93D" w:rsidR="009E0DDE" w:rsidRDefault="009E0DDE">
      <w:pPr>
        <w:rPr>
          <w:rFonts w:ascii="標楷體" w:eastAsia="標楷體" w:hAnsi="標楷體"/>
          <w:color w:val="FF0000"/>
        </w:rPr>
      </w:pPr>
      <w:r w:rsidRPr="00C3064E">
        <w:rPr>
          <w:rFonts w:ascii="標楷體" w:eastAsia="標楷體" w:hAnsi="標楷體" w:hint="eastAsia"/>
        </w:rPr>
        <w:t>十三、112年3月17日</w:t>
      </w:r>
      <w:proofErr w:type="gramStart"/>
      <w:r w:rsidRPr="00C3064E">
        <w:rPr>
          <w:rFonts w:ascii="標楷體" w:eastAsia="標楷體" w:hAnsi="標楷體" w:hint="eastAsia"/>
        </w:rPr>
        <w:t>北市教體字</w:t>
      </w:r>
      <w:proofErr w:type="gramEnd"/>
      <w:r w:rsidRPr="00C3064E">
        <w:rPr>
          <w:rFonts w:ascii="標楷體" w:eastAsia="標楷體" w:hAnsi="標楷體" w:hint="eastAsia"/>
        </w:rPr>
        <w:t>第</w:t>
      </w:r>
      <w:r w:rsidRPr="00C3064E">
        <w:rPr>
          <w:rFonts w:ascii="標楷體" w:eastAsia="標楷體" w:hAnsi="標楷體"/>
        </w:rPr>
        <w:t>1123021564</w:t>
      </w:r>
      <w:r w:rsidRPr="00C3064E">
        <w:rPr>
          <w:rFonts w:ascii="標楷體" w:eastAsia="標楷體" w:hAnsi="標楷體" w:hint="eastAsia"/>
        </w:rPr>
        <w:t>號函。</w:t>
      </w:r>
    </w:p>
    <w:p w14:paraId="01C0E4E9" w14:textId="7CD1D8BB" w:rsidR="00C3064E" w:rsidRDefault="00C3064E">
      <w:pPr>
        <w:rPr>
          <w:rFonts w:ascii="標楷體" w:eastAsia="標楷體" w:hAnsi="標楷體"/>
          <w:color w:val="FF0000"/>
        </w:rPr>
      </w:pPr>
      <w:r w:rsidRPr="00CD7A8C">
        <w:rPr>
          <w:rFonts w:ascii="標楷體" w:eastAsia="標楷體" w:hAnsi="標楷體" w:hint="eastAsia"/>
        </w:rPr>
        <w:t>十四、112年4月25日</w:t>
      </w:r>
      <w:proofErr w:type="gramStart"/>
      <w:r w:rsidRPr="00CD7A8C">
        <w:rPr>
          <w:rFonts w:ascii="標楷體" w:eastAsia="標楷體" w:hAnsi="標楷體" w:hint="eastAsia"/>
        </w:rPr>
        <w:t>北市教體字</w:t>
      </w:r>
      <w:proofErr w:type="gramEnd"/>
      <w:r w:rsidRPr="00CD7A8C">
        <w:rPr>
          <w:rFonts w:ascii="標楷體" w:eastAsia="標楷體" w:hAnsi="標楷體" w:hint="eastAsia"/>
        </w:rPr>
        <w:t>第1123036673號函。</w:t>
      </w:r>
    </w:p>
    <w:p w14:paraId="19746689" w14:textId="10ABAAE6" w:rsidR="00CD7A8C" w:rsidRPr="00C42106" w:rsidRDefault="00CD7A8C">
      <w:pPr>
        <w:rPr>
          <w:rFonts w:ascii="標楷體" w:eastAsia="標楷體" w:hAnsi="標楷體"/>
        </w:rPr>
      </w:pPr>
      <w:r w:rsidRPr="00C42106">
        <w:rPr>
          <w:rFonts w:ascii="標楷體" w:eastAsia="標楷體" w:hAnsi="標楷體" w:hint="eastAsia"/>
        </w:rPr>
        <w:t>十五、112年8月15日</w:t>
      </w:r>
      <w:proofErr w:type="gramStart"/>
      <w:r w:rsidRPr="00C42106">
        <w:rPr>
          <w:rFonts w:ascii="標楷體" w:eastAsia="標楷體" w:hAnsi="標楷體" w:hint="eastAsia"/>
        </w:rPr>
        <w:t>北市教體字</w:t>
      </w:r>
      <w:proofErr w:type="gramEnd"/>
      <w:r w:rsidRPr="00C42106">
        <w:rPr>
          <w:rFonts w:ascii="標楷體" w:eastAsia="標楷體" w:hAnsi="標楷體" w:hint="eastAsia"/>
        </w:rPr>
        <w:t>第1123073928號函。</w:t>
      </w:r>
    </w:p>
    <w:p w14:paraId="24C806CF" w14:textId="6B15829E" w:rsidR="00C42106" w:rsidRPr="00C42106" w:rsidRDefault="00C42106" w:rsidP="00C42106">
      <w:pPr>
        <w:autoSpaceDE w:val="0"/>
        <w:autoSpaceDN w:val="0"/>
        <w:adjustRightInd w:val="0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十六、1</w:t>
      </w:r>
      <w:r>
        <w:rPr>
          <w:rFonts w:ascii="標楷體" w:eastAsia="標楷體" w:hAnsi="標楷體"/>
          <w:color w:val="FF0000"/>
        </w:rPr>
        <w:t>13</w:t>
      </w:r>
      <w:r>
        <w:rPr>
          <w:rFonts w:ascii="標楷體" w:eastAsia="標楷體" w:hAnsi="標楷體" w:hint="eastAsia"/>
          <w:color w:val="FF0000"/>
        </w:rPr>
        <w:t xml:space="preserve">年 </w:t>
      </w:r>
      <w:r w:rsidRPr="00C42106">
        <w:rPr>
          <w:rFonts w:ascii="標楷體" w:eastAsia="標楷體" w:hAnsi="標楷體"/>
          <w:color w:val="FF0000"/>
        </w:rPr>
        <w:t>6</w:t>
      </w:r>
      <w:r w:rsidRPr="00C42106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42106">
        <w:rPr>
          <w:rFonts w:ascii="標楷體" w:eastAsia="標楷體" w:hAnsi="標楷體"/>
          <w:color w:val="FF0000"/>
        </w:rPr>
        <w:t>14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42106">
        <w:rPr>
          <w:rFonts w:ascii="標楷體" w:eastAsia="標楷體" w:hAnsi="標楷體" w:hint="eastAsia"/>
          <w:color w:val="FF0000"/>
        </w:rPr>
        <w:t>日</w:t>
      </w:r>
      <w:proofErr w:type="gramStart"/>
      <w:r w:rsidRPr="00C42106">
        <w:rPr>
          <w:rFonts w:ascii="標楷體" w:eastAsia="標楷體" w:hAnsi="標楷體" w:hint="eastAsia"/>
          <w:color w:val="FF0000"/>
        </w:rPr>
        <w:t>臺</w:t>
      </w:r>
      <w:proofErr w:type="gramEnd"/>
      <w:r w:rsidRPr="00C42106">
        <w:rPr>
          <w:rFonts w:ascii="標楷體" w:eastAsia="標楷體" w:hAnsi="標楷體" w:hint="eastAsia"/>
          <w:color w:val="FF0000"/>
        </w:rPr>
        <w:t>教授</w:t>
      </w:r>
      <w:proofErr w:type="gramStart"/>
      <w:r w:rsidRPr="00C42106">
        <w:rPr>
          <w:rFonts w:ascii="標楷體" w:eastAsia="標楷體" w:hAnsi="標楷體" w:hint="eastAsia"/>
          <w:color w:val="FF0000"/>
        </w:rPr>
        <w:t>國部字第</w:t>
      </w:r>
      <w:r w:rsidRPr="00C42106">
        <w:rPr>
          <w:rFonts w:ascii="標楷體" w:eastAsia="標楷體" w:hAnsi="標楷體"/>
          <w:color w:val="FF0000"/>
        </w:rPr>
        <w:t>1135802968</w:t>
      </w:r>
      <w:r>
        <w:rPr>
          <w:rFonts w:ascii="標楷體" w:eastAsia="標楷體" w:hAnsi="標楷體" w:hint="eastAsia"/>
          <w:color w:val="FF0000"/>
        </w:rPr>
        <w:t>號</w:t>
      </w:r>
      <w:proofErr w:type="gramEnd"/>
      <w:r>
        <w:rPr>
          <w:rFonts w:ascii="標楷體" w:eastAsia="標楷體" w:hAnsi="標楷體" w:hint="eastAsia"/>
          <w:color w:val="FF0000"/>
        </w:rPr>
        <w:t>函</w:t>
      </w:r>
      <w:r w:rsidRPr="00C42106">
        <w:rPr>
          <w:rFonts w:ascii="標楷體" w:eastAsia="標楷體" w:hAnsi="標楷體" w:hint="eastAsia"/>
          <w:color w:val="FF0000"/>
        </w:rPr>
        <w:t>。</w:t>
      </w:r>
    </w:p>
    <w:p w14:paraId="364684FE" w14:textId="77777777" w:rsidR="009C13CB" w:rsidRPr="009C13CB" w:rsidRDefault="009C13CB">
      <w:pPr>
        <w:rPr>
          <w:rFonts w:ascii="標楷體" w:eastAsia="標楷體" w:hAnsi="標楷體"/>
          <w:sz w:val="28"/>
          <w:szCs w:val="28"/>
        </w:rPr>
      </w:pPr>
      <w:r w:rsidRPr="009C13CB">
        <w:rPr>
          <w:rFonts w:ascii="標楷體" w:eastAsia="標楷體" w:hAnsi="標楷體"/>
          <w:sz w:val="28"/>
          <w:szCs w:val="28"/>
        </w:rPr>
        <w:t>貳、</w:t>
      </w:r>
      <w:r w:rsidRPr="009C13CB">
        <w:rPr>
          <w:rFonts w:ascii="標楷體" w:eastAsia="標楷體" w:hAnsi="標楷體" w:hint="eastAsia"/>
          <w:sz w:val="28"/>
          <w:szCs w:val="28"/>
        </w:rPr>
        <w:t>重要</w:t>
      </w:r>
      <w:r w:rsidR="00B10130" w:rsidRPr="009C13CB">
        <w:rPr>
          <w:rFonts w:ascii="標楷體" w:eastAsia="標楷體" w:hAnsi="標楷體"/>
          <w:sz w:val="28"/>
          <w:szCs w:val="28"/>
        </w:rPr>
        <w:t>指引:</w:t>
      </w:r>
    </w:p>
    <w:p w14:paraId="7128ECA6" w14:textId="6864F1C3" w:rsidR="00A25041" w:rsidRPr="009E0DDE" w:rsidRDefault="00B10130" w:rsidP="00C3064E">
      <w:pPr>
        <w:ind w:left="425" w:hangingChars="177" w:hanging="425"/>
        <w:jc w:val="both"/>
        <w:rPr>
          <w:rFonts w:ascii="標楷體" w:eastAsia="標楷體" w:hAnsi="標楷體"/>
        </w:rPr>
      </w:pPr>
      <w:r w:rsidRPr="00D47179">
        <w:rPr>
          <w:rFonts w:ascii="標楷體" w:eastAsia="標楷體" w:hAnsi="標楷體"/>
        </w:rPr>
        <w:t>一、</w:t>
      </w:r>
      <w:r w:rsidR="00A25041" w:rsidRPr="009E0DDE">
        <w:rPr>
          <w:rFonts w:ascii="標楷體" w:eastAsia="標楷體" w:hAnsi="標楷體" w:hint="eastAsia"/>
        </w:rPr>
        <w:t>放寬</w:t>
      </w:r>
      <w:r w:rsidR="00043A24" w:rsidRPr="009E0DDE">
        <w:rPr>
          <w:rFonts w:ascii="標楷體" w:eastAsia="標楷體" w:hAnsi="標楷體" w:hint="eastAsia"/>
        </w:rPr>
        <w:t>佩</w:t>
      </w:r>
      <w:r w:rsidR="000575AF" w:rsidRPr="009E0DDE">
        <w:rPr>
          <w:rFonts w:ascii="標楷體" w:eastAsia="標楷體" w:hAnsi="標楷體"/>
        </w:rPr>
        <w:t>戴口罩</w:t>
      </w:r>
      <w:r w:rsidR="00A25041" w:rsidRPr="009E0DDE">
        <w:rPr>
          <w:rFonts w:ascii="標楷體" w:eastAsia="標楷體" w:hAnsi="標楷體" w:hint="eastAsia"/>
        </w:rPr>
        <w:t>之規定</w:t>
      </w:r>
      <w:r w:rsidR="000575AF" w:rsidRPr="009E0DDE">
        <w:rPr>
          <w:rFonts w:ascii="標楷體" w:eastAsia="標楷體" w:hAnsi="標楷體"/>
        </w:rPr>
        <w:t>：</w:t>
      </w:r>
      <w:r w:rsidR="00A25041" w:rsidRPr="009E0DDE">
        <w:rPr>
          <w:rFonts w:ascii="標楷體" w:eastAsia="標楷體" w:hAnsi="標楷體" w:hint="eastAsia"/>
        </w:rPr>
        <w:t>校園防疫相關規定因應國內</w:t>
      </w:r>
      <w:proofErr w:type="gramStart"/>
      <w:r w:rsidR="00A25041" w:rsidRPr="009E0DDE">
        <w:rPr>
          <w:rFonts w:ascii="標楷體" w:eastAsia="標楷體" w:hAnsi="標楷體" w:hint="eastAsia"/>
        </w:rPr>
        <w:t>疫情趨</w:t>
      </w:r>
      <w:proofErr w:type="gramEnd"/>
      <w:r w:rsidR="00A25041" w:rsidRPr="009E0DDE">
        <w:rPr>
          <w:rFonts w:ascii="標楷體" w:eastAsia="標楷體" w:hAnsi="標楷體" w:hint="eastAsia"/>
        </w:rPr>
        <w:t>緩，</w:t>
      </w:r>
      <w:r w:rsidR="00C42106" w:rsidRPr="00C42106">
        <w:rPr>
          <w:rFonts w:ascii="標楷體" w:eastAsia="標楷體" w:hAnsi="標楷體" w:hint="eastAsia"/>
          <w:color w:val="FF0000"/>
        </w:rPr>
        <w:t>6</w:t>
      </w:r>
      <w:r w:rsidR="00A25041" w:rsidRPr="00C42106">
        <w:rPr>
          <w:rFonts w:ascii="標楷體" w:eastAsia="標楷體" w:hAnsi="標楷體" w:hint="eastAsia"/>
          <w:color w:val="FF0000"/>
        </w:rPr>
        <w:t>月</w:t>
      </w:r>
      <w:r w:rsidR="00C42106" w:rsidRPr="00C42106">
        <w:rPr>
          <w:rFonts w:ascii="標楷體" w:eastAsia="標楷體" w:hAnsi="標楷體" w:hint="eastAsia"/>
          <w:color w:val="FF0000"/>
        </w:rPr>
        <w:t>18</w:t>
      </w:r>
      <w:r w:rsidR="00A25041" w:rsidRPr="00C42106">
        <w:rPr>
          <w:rFonts w:ascii="標楷體" w:eastAsia="標楷體" w:hAnsi="標楷體" w:hint="eastAsia"/>
          <w:color w:val="FF0000"/>
        </w:rPr>
        <w:t>日起</w:t>
      </w:r>
      <w:r w:rsidR="001D7AD7" w:rsidRPr="009E0DDE">
        <w:rPr>
          <w:rFonts w:ascii="標楷體" w:eastAsia="標楷體" w:hAnsi="標楷體" w:hint="eastAsia"/>
        </w:rPr>
        <w:t>校內措施</w:t>
      </w:r>
      <w:r w:rsidR="00A25041" w:rsidRPr="009E0DDE">
        <w:rPr>
          <w:rFonts w:ascii="標楷體" w:eastAsia="標楷體" w:hAnsi="標楷體" w:hint="eastAsia"/>
        </w:rPr>
        <w:t>調整如下：</w:t>
      </w:r>
    </w:p>
    <w:p w14:paraId="392148C0" w14:textId="0BEA15DA" w:rsidR="00A25041" w:rsidRPr="009E0DDE" w:rsidRDefault="00A25041" w:rsidP="00C42106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9E0DDE">
        <w:rPr>
          <w:rFonts w:ascii="標楷體" w:eastAsia="標楷體" w:hAnsi="標楷體"/>
        </w:rPr>
        <w:t>(</w:t>
      </w:r>
      <w:proofErr w:type="gramStart"/>
      <w:r w:rsidRPr="009E0DDE">
        <w:rPr>
          <w:rFonts w:ascii="標楷體" w:eastAsia="標楷體" w:hAnsi="標楷體"/>
        </w:rPr>
        <w:t>一</w:t>
      </w:r>
      <w:proofErr w:type="gramEnd"/>
      <w:r w:rsidRPr="009E0DDE">
        <w:rPr>
          <w:rFonts w:ascii="標楷體" w:eastAsia="標楷體" w:hAnsi="標楷體"/>
        </w:rPr>
        <w:t>)</w:t>
      </w:r>
      <w:r w:rsidR="00C42106" w:rsidRPr="009E0DDE">
        <w:rPr>
          <w:rFonts w:ascii="標楷體" w:eastAsia="標楷體" w:hAnsi="標楷體"/>
        </w:rPr>
        <w:t xml:space="preserve"> </w:t>
      </w:r>
      <w:r w:rsidR="00C42106" w:rsidRPr="00C42106">
        <w:rPr>
          <w:rFonts w:ascii="標楷體" w:eastAsia="標楷體" w:hAnsi="標楷體" w:hint="eastAsia"/>
          <w:color w:val="FF0000"/>
        </w:rPr>
        <w:t>衛生福利部公告自</w:t>
      </w:r>
      <w:r w:rsidR="00C42106" w:rsidRPr="00C42106">
        <w:rPr>
          <w:rFonts w:ascii="標楷體" w:eastAsia="標楷體" w:hAnsi="標楷體"/>
          <w:color w:val="FF0000"/>
        </w:rPr>
        <w:t>113</w:t>
      </w:r>
      <w:r w:rsidR="00C42106" w:rsidRPr="00C42106">
        <w:rPr>
          <w:rFonts w:ascii="標楷體" w:eastAsia="標楷體" w:hAnsi="標楷體" w:hint="eastAsia"/>
          <w:color w:val="FF0000"/>
        </w:rPr>
        <w:t>年</w:t>
      </w:r>
      <w:r w:rsidR="00C42106" w:rsidRPr="00C42106">
        <w:rPr>
          <w:rFonts w:ascii="標楷體" w:eastAsia="標楷體" w:hAnsi="標楷體"/>
          <w:color w:val="FF0000"/>
        </w:rPr>
        <w:t>5</w:t>
      </w:r>
      <w:r w:rsidR="00C42106" w:rsidRPr="00C42106">
        <w:rPr>
          <w:rFonts w:ascii="標楷體" w:eastAsia="標楷體" w:hAnsi="標楷體" w:hint="eastAsia"/>
          <w:color w:val="FF0000"/>
        </w:rPr>
        <w:t>月</w:t>
      </w:r>
      <w:r w:rsidR="00C42106" w:rsidRPr="00C42106">
        <w:rPr>
          <w:rFonts w:ascii="標楷體" w:eastAsia="標楷體" w:hAnsi="標楷體"/>
          <w:color w:val="FF0000"/>
        </w:rPr>
        <w:t>19</w:t>
      </w:r>
      <w:r w:rsidR="00C42106" w:rsidRPr="00C42106">
        <w:rPr>
          <w:rFonts w:ascii="標楷體" w:eastAsia="標楷體" w:hAnsi="標楷體" w:hint="eastAsia"/>
          <w:color w:val="FF0000"/>
        </w:rPr>
        <w:t>日起停止適用進入醫療機構等指定場所應佩戴口罩規定，</w:t>
      </w:r>
      <w:proofErr w:type="gramStart"/>
      <w:r w:rsidR="00C42106" w:rsidRPr="00C42106">
        <w:rPr>
          <w:rFonts w:ascii="標楷體" w:eastAsia="標楷體" w:hAnsi="標楷體" w:hint="eastAsia"/>
          <w:color w:val="FF0000"/>
        </w:rPr>
        <w:t>爰旨揭指引</w:t>
      </w:r>
      <w:proofErr w:type="gramEnd"/>
      <w:r w:rsidR="00C42106" w:rsidRPr="00C42106">
        <w:rPr>
          <w:rFonts w:ascii="標楷體" w:eastAsia="標楷體" w:hAnsi="標楷體" w:hint="eastAsia"/>
          <w:color w:val="FF0000"/>
        </w:rPr>
        <w:t>配合國家整體防疫政策，自即日起停止適用。</w:t>
      </w:r>
    </w:p>
    <w:p w14:paraId="4BA08091" w14:textId="0E13A095" w:rsidR="001D7AD7" w:rsidRPr="009E0DDE" w:rsidRDefault="00A25041" w:rsidP="00C42106">
      <w:pPr>
        <w:ind w:left="490" w:hangingChars="204" w:hanging="490"/>
        <w:rPr>
          <w:rFonts w:ascii="標楷體" w:eastAsia="標楷體" w:hAnsi="標楷體"/>
        </w:rPr>
      </w:pPr>
      <w:r w:rsidRPr="009E0DDE">
        <w:rPr>
          <w:rFonts w:ascii="標楷體" w:eastAsia="標楷體" w:hAnsi="標楷體" w:hint="eastAsia"/>
        </w:rPr>
        <w:t>(二)</w:t>
      </w:r>
      <w:r w:rsidR="00C42106" w:rsidRPr="00C42106">
        <w:rPr>
          <w:rFonts w:ascii="標楷體" w:eastAsia="標楷體" w:hAnsi="標楷體" w:hint="eastAsia"/>
        </w:rPr>
        <w:t xml:space="preserve"> </w:t>
      </w:r>
      <w:r w:rsidR="00C42106" w:rsidRPr="009E0DDE">
        <w:rPr>
          <w:rFonts w:ascii="標楷體" w:eastAsia="標楷體" w:hAnsi="標楷體" w:hint="eastAsia"/>
        </w:rPr>
        <w:t>自主佩戴口罩(不強制佩戴)，但仍</w:t>
      </w:r>
      <w:r w:rsidR="00C42106">
        <w:rPr>
          <w:rFonts w:ascii="標楷體" w:eastAsia="標楷體" w:hAnsi="標楷體" w:hint="eastAsia"/>
        </w:rPr>
        <w:t>建議</w:t>
      </w:r>
      <w:r w:rsidR="00C42106" w:rsidRPr="009E0DDE">
        <w:rPr>
          <w:rFonts w:ascii="標楷體" w:eastAsia="標楷體" w:hAnsi="標楷體" w:hint="eastAsia"/>
        </w:rPr>
        <w:t>攜帶口罩備用。</w:t>
      </w:r>
    </w:p>
    <w:p w14:paraId="42B5D415" w14:textId="3140E93B" w:rsidR="009C13CB" w:rsidRDefault="00D65728" w:rsidP="002121CD">
      <w:pPr>
        <w:ind w:left="461" w:hangingChars="192" w:hanging="461"/>
        <w:rPr>
          <w:rFonts w:ascii="標楷體" w:eastAsia="標楷體" w:hAnsi="標楷體"/>
        </w:rPr>
      </w:pPr>
      <w:r w:rsidRPr="009E0DDE"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>防疫隔板：</w:t>
      </w:r>
      <w:proofErr w:type="gramStart"/>
      <w:r w:rsidR="002121CD">
        <w:rPr>
          <w:rFonts w:ascii="標楷體" w:eastAsia="標楷體" w:hAnsi="標楷體" w:hint="eastAsia"/>
        </w:rPr>
        <w:t>輕症</w:t>
      </w:r>
      <w:proofErr w:type="gramEnd"/>
      <w:r w:rsidR="002121CD">
        <w:rPr>
          <w:rFonts w:ascii="標楷體" w:eastAsia="標楷體" w:hAnsi="標楷體" w:hint="eastAsia"/>
        </w:rPr>
        <w:t>/無症狀者自主健康管理</w:t>
      </w:r>
      <w:proofErr w:type="gramStart"/>
      <w:r w:rsidR="002121CD">
        <w:rPr>
          <w:rFonts w:ascii="標楷體" w:eastAsia="標楷體" w:hAnsi="標楷體" w:hint="eastAsia"/>
        </w:rPr>
        <w:t>期間，</w:t>
      </w:r>
      <w:proofErr w:type="gramEnd"/>
      <w:r w:rsidR="002121CD">
        <w:rPr>
          <w:rFonts w:ascii="標楷體" w:eastAsia="標楷體" w:hAnsi="標楷體" w:hint="eastAsia"/>
        </w:rPr>
        <w:t>用餐需使用</w:t>
      </w:r>
      <w:r w:rsidR="00B10130" w:rsidRPr="009C13CB">
        <w:rPr>
          <w:rFonts w:ascii="標楷體" w:eastAsia="標楷體" w:hAnsi="標楷體"/>
        </w:rPr>
        <w:t xml:space="preserve">隔板。 </w:t>
      </w:r>
    </w:p>
    <w:p w14:paraId="57745A2F" w14:textId="7DD2C0FE" w:rsidR="00614F62" w:rsidRPr="002121CD" w:rsidRDefault="00284815" w:rsidP="002121CD">
      <w:pPr>
        <w:ind w:left="425" w:hangingChars="177" w:hanging="425"/>
        <w:rPr>
          <w:rFonts w:eastAsia="標楷體"/>
        </w:rPr>
      </w:pPr>
      <w:r>
        <w:rPr>
          <w:rFonts w:ascii="標楷體" w:eastAsia="標楷體" w:hAnsi="標楷體"/>
        </w:rPr>
        <w:t>五</w:t>
      </w:r>
      <w:r w:rsidR="00B10130" w:rsidRPr="009C13CB">
        <w:rPr>
          <w:rFonts w:ascii="標楷體" w:eastAsia="標楷體" w:hAnsi="標楷體"/>
        </w:rPr>
        <w:t>、校外教學：</w:t>
      </w:r>
      <w:r w:rsidR="00614F62" w:rsidRPr="002876E2">
        <w:rPr>
          <w:rFonts w:eastAsia="標楷體" w:hint="eastAsia"/>
        </w:rPr>
        <w:t>搭乘公共運輸工具</w:t>
      </w:r>
      <w:r w:rsidR="00614F62" w:rsidRPr="002876E2">
        <w:rPr>
          <w:rFonts w:eastAsia="標楷體"/>
        </w:rPr>
        <w:t>(</w:t>
      </w:r>
      <w:r w:rsidR="00614F62" w:rsidRPr="002876E2">
        <w:rPr>
          <w:rFonts w:eastAsia="標楷體" w:hint="eastAsia"/>
        </w:rPr>
        <w:t>如遊覽車</w:t>
      </w:r>
      <w:r w:rsidR="00614F62" w:rsidRPr="002876E2">
        <w:rPr>
          <w:rFonts w:eastAsia="標楷體"/>
        </w:rPr>
        <w:t>)</w:t>
      </w:r>
      <w:r w:rsidR="00614F62" w:rsidRPr="002876E2">
        <w:rPr>
          <w:rFonts w:eastAsia="標楷體" w:hint="eastAsia"/>
        </w:rPr>
        <w:t>時，</w:t>
      </w:r>
      <w:r w:rsidR="00E47AB9" w:rsidRPr="00C42106">
        <w:rPr>
          <w:rFonts w:eastAsia="標楷體" w:hint="eastAsia"/>
        </w:rPr>
        <w:t>建議</w:t>
      </w:r>
      <w:r w:rsidR="00043A24" w:rsidRPr="00C42106">
        <w:rPr>
          <w:rFonts w:eastAsia="標楷體" w:hint="eastAsia"/>
        </w:rPr>
        <w:t>佩</w:t>
      </w:r>
      <w:r w:rsidR="00043A24" w:rsidRPr="002121CD">
        <w:rPr>
          <w:rFonts w:eastAsia="標楷體"/>
        </w:rPr>
        <w:t>戴</w:t>
      </w:r>
      <w:r w:rsidR="00614F62" w:rsidRPr="002121CD">
        <w:rPr>
          <w:rFonts w:eastAsia="標楷體" w:hint="eastAsia"/>
        </w:rPr>
        <w:t>口罩。</w:t>
      </w:r>
    </w:p>
    <w:p w14:paraId="61E7DC4C" w14:textId="00E3B4EF" w:rsidR="009C13CB" w:rsidRPr="00C42106" w:rsidRDefault="00284815" w:rsidP="00482C43">
      <w:pPr>
        <w:pStyle w:val="Default"/>
        <w:rPr>
          <w:rFonts w:eastAsia="標楷體"/>
          <w:color w:val="auto"/>
        </w:rPr>
      </w:pPr>
      <w:r w:rsidRPr="00C42106">
        <w:rPr>
          <w:rFonts w:eastAsia="標楷體"/>
          <w:color w:val="auto"/>
        </w:rPr>
        <w:t>六</w:t>
      </w:r>
      <w:r w:rsidR="00496B44" w:rsidRPr="00C42106">
        <w:rPr>
          <w:rFonts w:eastAsia="標楷體"/>
          <w:color w:val="auto"/>
        </w:rPr>
        <w:t>、</w:t>
      </w:r>
      <w:r w:rsidR="00482C43" w:rsidRPr="00C42106">
        <w:rPr>
          <w:rFonts w:eastAsia="標楷體" w:cstheme="minorBidi"/>
          <w:color w:val="auto"/>
          <w:kern w:val="2"/>
          <w:szCs w:val="22"/>
        </w:rPr>
        <w:t>COVID-19</w:t>
      </w:r>
      <w:r w:rsidR="00482C43" w:rsidRPr="00C42106">
        <w:rPr>
          <w:rFonts w:eastAsia="標楷體" w:cstheme="minorBidi" w:hint="eastAsia"/>
          <w:color w:val="auto"/>
          <w:kern w:val="2"/>
          <w:szCs w:val="22"/>
        </w:rPr>
        <w:t>篩檢陽性者為校（園）內人員時之處置：</w:t>
      </w:r>
    </w:p>
    <w:p w14:paraId="16FB4327" w14:textId="1CE9625D" w:rsidR="00496B44" w:rsidRPr="00C42106" w:rsidRDefault="00496B44" w:rsidP="00482C43">
      <w:pPr>
        <w:pStyle w:val="Default"/>
        <w:ind w:left="425" w:hangingChars="177" w:hanging="425"/>
        <w:rPr>
          <w:rFonts w:eastAsia="標楷體"/>
          <w:color w:val="auto"/>
        </w:rPr>
      </w:pPr>
      <w:r w:rsidRPr="00C42106">
        <w:rPr>
          <w:rFonts w:eastAsia="標楷體" w:hint="eastAsia"/>
          <w:color w:val="auto"/>
        </w:rPr>
        <w:t>(</w:t>
      </w:r>
      <w:proofErr w:type="gramStart"/>
      <w:r w:rsidRPr="00C42106">
        <w:rPr>
          <w:rFonts w:eastAsia="標楷體" w:hint="eastAsia"/>
          <w:color w:val="auto"/>
        </w:rPr>
        <w:t>一</w:t>
      </w:r>
      <w:proofErr w:type="gramEnd"/>
      <w:r w:rsidRPr="00C42106">
        <w:rPr>
          <w:rFonts w:eastAsia="標楷體" w:hint="eastAsia"/>
          <w:color w:val="auto"/>
        </w:rPr>
        <w:t>)</w:t>
      </w:r>
      <w:proofErr w:type="gramStart"/>
      <w:r w:rsidR="00482C43" w:rsidRPr="00C42106">
        <w:rPr>
          <w:rFonts w:eastAsia="標楷體" w:hint="eastAsia"/>
          <w:color w:val="auto"/>
        </w:rPr>
        <w:t>輕症或</w:t>
      </w:r>
      <w:proofErr w:type="gramEnd"/>
      <w:r w:rsidR="00482C43" w:rsidRPr="00C42106">
        <w:rPr>
          <w:rFonts w:eastAsia="標楷體" w:hint="eastAsia"/>
          <w:color w:val="auto"/>
        </w:rPr>
        <w:t>無症狀者：</w:t>
      </w:r>
      <w:r w:rsidR="002121CD" w:rsidRPr="00C42106">
        <w:rPr>
          <w:rFonts w:eastAsia="標楷體" w:hint="eastAsia"/>
          <w:color w:val="auto"/>
        </w:rPr>
        <w:t>取消自主健康管理期間</w:t>
      </w:r>
      <w:proofErr w:type="gramStart"/>
      <w:r w:rsidR="002121CD" w:rsidRPr="00C42106">
        <w:rPr>
          <w:rFonts w:eastAsia="標楷體" w:hint="eastAsia"/>
          <w:color w:val="auto"/>
        </w:rPr>
        <w:t>支持性給假</w:t>
      </w:r>
      <w:proofErr w:type="gramEnd"/>
      <w:r w:rsidR="002121CD" w:rsidRPr="00C42106">
        <w:rPr>
          <w:rFonts w:eastAsia="標楷體" w:hint="eastAsia"/>
          <w:color w:val="auto"/>
        </w:rPr>
        <w:t>措施，回歸學校請假規定辦理，另需自主健康管理5天，如到校須全程佩帶口罩，用餐使用隔板。</w:t>
      </w:r>
    </w:p>
    <w:p w14:paraId="547B8C9D" w14:textId="77777777" w:rsidR="004633D3" w:rsidRDefault="00496B44" w:rsidP="004633D3">
      <w:pPr>
        <w:autoSpaceDE w:val="0"/>
        <w:autoSpaceDN w:val="0"/>
        <w:adjustRightInd w:val="0"/>
        <w:rPr>
          <w:rFonts w:eastAsia="標楷體"/>
        </w:rPr>
      </w:pPr>
      <w:r w:rsidRPr="004633D3">
        <w:rPr>
          <w:rFonts w:eastAsia="標楷體" w:hint="eastAsia"/>
        </w:rPr>
        <w:t>(</w:t>
      </w:r>
      <w:r w:rsidRPr="004633D3">
        <w:rPr>
          <w:rFonts w:eastAsia="標楷體" w:hint="eastAsia"/>
        </w:rPr>
        <w:t>二</w:t>
      </w:r>
      <w:r w:rsidRPr="004633D3">
        <w:rPr>
          <w:rFonts w:eastAsia="標楷體" w:hint="eastAsia"/>
        </w:rPr>
        <w:t>)</w:t>
      </w:r>
      <w:r w:rsidR="00482C43" w:rsidRPr="004633D3">
        <w:rPr>
          <w:rFonts w:eastAsia="標楷體" w:hint="eastAsia"/>
        </w:rPr>
        <w:t>併發症</w:t>
      </w:r>
      <w:r w:rsidR="00482C43" w:rsidRPr="004633D3">
        <w:rPr>
          <w:rFonts w:eastAsia="標楷體"/>
        </w:rPr>
        <w:t>(</w:t>
      </w:r>
      <w:r w:rsidR="00482C43" w:rsidRPr="004633D3">
        <w:rPr>
          <w:rFonts w:eastAsia="標楷體" w:hint="eastAsia"/>
        </w:rPr>
        <w:t>中重症</w:t>
      </w:r>
      <w:r w:rsidR="00482C43" w:rsidRPr="004633D3">
        <w:rPr>
          <w:rFonts w:eastAsia="標楷體"/>
        </w:rPr>
        <w:t>)</w:t>
      </w:r>
      <w:r w:rsidR="00482C43" w:rsidRPr="004633D3">
        <w:rPr>
          <w:rFonts w:eastAsia="標楷體" w:hint="eastAsia"/>
        </w:rPr>
        <w:t>者：</w:t>
      </w:r>
    </w:p>
    <w:p w14:paraId="68437EDB" w14:textId="2E03EDAB" w:rsidR="004633D3" w:rsidRPr="004633D3" w:rsidRDefault="004633D3" w:rsidP="004633D3">
      <w:pPr>
        <w:autoSpaceDE w:val="0"/>
        <w:autoSpaceDN w:val="0"/>
        <w:adjustRightInd w:val="0"/>
        <w:rPr>
          <w:rFonts w:ascii="標楷體" w:eastAsia="標楷體" w:hAnsi="標楷體"/>
          <w:color w:val="FF0000"/>
        </w:rPr>
      </w:pPr>
      <w:r w:rsidRPr="004633D3">
        <w:rPr>
          <w:rFonts w:ascii="標楷體" w:eastAsia="標楷體" w:hAnsi="標楷體" w:hint="eastAsia"/>
          <w:color w:val="FF0000"/>
        </w:rPr>
        <w:t>1.</w:t>
      </w:r>
      <w:r w:rsidRPr="004633D3">
        <w:rPr>
          <w:rFonts w:ascii="標楷體" w:eastAsia="標楷體" w:hAnsi="標楷體" w:hint="eastAsia"/>
          <w:color w:val="FF0000"/>
        </w:rPr>
        <w:t>請依衛生福利部最新防疫措施進行隔離治療；符合解除隔離治療條件後，始可入校上課（班）。</w:t>
      </w:r>
    </w:p>
    <w:p w14:paraId="2D3D52A4" w14:textId="4F2433B2" w:rsidR="00482C43" w:rsidRPr="004633D3" w:rsidRDefault="004633D3" w:rsidP="004633D3">
      <w:pPr>
        <w:autoSpaceDE w:val="0"/>
        <w:autoSpaceDN w:val="0"/>
        <w:adjustRightInd w:val="0"/>
        <w:rPr>
          <w:rFonts w:eastAsia="標楷體"/>
          <w:color w:val="FF0000"/>
        </w:rPr>
      </w:pPr>
      <w:r w:rsidRPr="004633D3">
        <w:rPr>
          <w:rFonts w:ascii="標楷體" w:eastAsia="標楷體" w:hAnsi="標楷體" w:hint="eastAsia"/>
          <w:color w:val="FF0000"/>
        </w:rPr>
        <w:t>2.</w:t>
      </w:r>
      <w:r w:rsidRPr="004633D3">
        <w:rPr>
          <w:rFonts w:ascii="標楷體" w:eastAsia="標楷體" w:hAnsi="標楷體" w:hint="eastAsia"/>
          <w:color w:val="FF0000"/>
        </w:rPr>
        <w:t>請學校依隔離治療通知書所載日期給予學生及教職員工「公假」，且學生請假期間不列入出缺席紀錄，亦</w:t>
      </w:r>
      <w:proofErr w:type="gramStart"/>
      <w:r w:rsidRPr="004633D3">
        <w:rPr>
          <w:rFonts w:ascii="標楷體" w:eastAsia="標楷體" w:hAnsi="標楷體" w:hint="eastAsia"/>
          <w:color w:val="FF0000"/>
        </w:rPr>
        <w:t>不</w:t>
      </w:r>
      <w:proofErr w:type="gramEnd"/>
      <w:r w:rsidRPr="004633D3">
        <w:rPr>
          <w:rFonts w:ascii="標楷體" w:eastAsia="標楷體" w:hAnsi="標楷體" w:hint="eastAsia"/>
          <w:color w:val="FF0000"/>
        </w:rPr>
        <w:t>因此扣減其學業成績評量之成績；另教師請假期間所遺留課</w:t>
      </w:r>
      <w:proofErr w:type="gramStart"/>
      <w:r w:rsidRPr="004633D3">
        <w:rPr>
          <w:rFonts w:ascii="標楷體" w:eastAsia="標楷體" w:hAnsi="標楷體" w:hint="eastAsia"/>
          <w:color w:val="FF0000"/>
        </w:rPr>
        <w:t>務</w:t>
      </w:r>
      <w:proofErr w:type="gramEnd"/>
      <w:r w:rsidRPr="004633D3">
        <w:rPr>
          <w:rFonts w:ascii="標楷體" w:eastAsia="標楷體" w:hAnsi="標楷體" w:hint="eastAsia"/>
          <w:color w:val="FF0000"/>
        </w:rPr>
        <w:t>，由學校</w:t>
      </w:r>
      <w:proofErr w:type="gramStart"/>
      <w:r w:rsidRPr="004633D3">
        <w:rPr>
          <w:rFonts w:ascii="標楷體" w:eastAsia="標楷體" w:hAnsi="標楷體" w:hint="eastAsia"/>
          <w:color w:val="FF0000"/>
        </w:rPr>
        <w:t>協助排代並</w:t>
      </w:r>
      <w:proofErr w:type="gramEnd"/>
      <w:r w:rsidRPr="004633D3">
        <w:rPr>
          <w:rFonts w:ascii="標楷體" w:eastAsia="標楷體" w:hAnsi="標楷體" w:hint="eastAsia"/>
          <w:color w:val="FF0000"/>
        </w:rPr>
        <w:t>支付鐘點費，</w:t>
      </w:r>
      <w:proofErr w:type="gramStart"/>
      <w:r w:rsidRPr="004633D3">
        <w:rPr>
          <w:rFonts w:ascii="標楷體" w:eastAsia="標楷體" w:hAnsi="標楷體" w:hint="eastAsia"/>
          <w:color w:val="FF0000"/>
        </w:rPr>
        <w:t>不</w:t>
      </w:r>
      <w:proofErr w:type="gramEnd"/>
      <w:r w:rsidRPr="004633D3">
        <w:rPr>
          <w:rFonts w:ascii="標楷體" w:eastAsia="標楷體" w:hAnsi="標楷體" w:hint="eastAsia"/>
          <w:color w:val="FF0000"/>
        </w:rPr>
        <w:t>列入學年度成績考核之考量</w:t>
      </w:r>
      <w:r w:rsidRPr="004633D3">
        <w:rPr>
          <w:rFonts w:ascii="標楷體" w:eastAsia="標楷體" w:hint="eastAsia"/>
          <w:color w:val="FF0000"/>
        </w:rPr>
        <w:t>。</w:t>
      </w:r>
    </w:p>
    <w:p w14:paraId="404BE617" w14:textId="5F47536D" w:rsidR="00496B44" w:rsidRPr="00482C43" w:rsidRDefault="00482C43" w:rsidP="00482C43">
      <w:pPr>
        <w:ind w:left="425" w:hangingChars="177" w:hanging="425"/>
        <w:rPr>
          <w:rFonts w:ascii="標楷體" w:eastAsia="標楷體" w:hAnsi="標楷體"/>
          <w:color w:val="FF0000"/>
        </w:rPr>
      </w:pPr>
      <w:r w:rsidRPr="00E47AB9">
        <w:rPr>
          <w:rFonts w:ascii="標楷體" w:eastAsia="標楷體" w:hAnsi="標楷體"/>
        </w:rPr>
        <w:t>七、</w:t>
      </w:r>
      <w:r w:rsidRPr="00E47AB9">
        <w:rPr>
          <w:rFonts w:ascii="標楷體" w:eastAsia="標楷體" w:hAnsi="標楷體" w:hint="eastAsia"/>
        </w:rPr>
        <w:t>學校及幼兒園出現</w:t>
      </w:r>
      <w:r w:rsidRPr="00E47AB9">
        <w:rPr>
          <w:rFonts w:ascii="標楷體" w:eastAsia="標楷體" w:hAnsi="標楷體"/>
        </w:rPr>
        <w:t>COVID-19</w:t>
      </w:r>
      <w:r w:rsidRPr="00E47AB9">
        <w:rPr>
          <w:rFonts w:ascii="標楷體" w:eastAsia="標楷體" w:hAnsi="標楷體" w:hint="eastAsia"/>
        </w:rPr>
        <w:t>篩檢陽性者時，其他人員可依實際使用需求向學校領取</w:t>
      </w:r>
      <w:proofErr w:type="gramStart"/>
      <w:r w:rsidRPr="00E47AB9">
        <w:rPr>
          <w:rFonts w:ascii="標楷體" w:eastAsia="標楷體" w:hAnsi="標楷體" w:hint="eastAsia"/>
        </w:rPr>
        <w:t>快篩試劑</w:t>
      </w:r>
      <w:proofErr w:type="gramEnd"/>
      <w:r w:rsidRPr="00E47AB9">
        <w:rPr>
          <w:rFonts w:ascii="標楷體" w:eastAsia="標楷體" w:hAnsi="標楷體" w:hint="eastAsia"/>
        </w:rPr>
        <w:t>，於出現</w:t>
      </w:r>
      <w:proofErr w:type="gramStart"/>
      <w:r w:rsidRPr="00E47AB9">
        <w:rPr>
          <w:rFonts w:ascii="標楷體" w:eastAsia="標楷體" w:hAnsi="標楷體" w:hint="eastAsia"/>
        </w:rPr>
        <w:t>症狀時篩檢</w:t>
      </w:r>
      <w:proofErr w:type="gramEnd"/>
      <w:r w:rsidRPr="00E47AB9">
        <w:rPr>
          <w:rFonts w:ascii="標楷體" w:eastAsia="標楷體" w:hAnsi="標楷體" w:hint="eastAsia"/>
        </w:rPr>
        <w:t>；</w:t>
      </w:r>
      <w:proofErr w:type="gramStart"/>
      <w:r w:rsidRPr="00E47AB9">
        <w:rPr>
          <w:rFonts w:ascii="標楷體" w:eastAsia="標楷體" w:hAnsi="標楷體" w:hint="eastAsia"/>
        </w:rPr>
        <w:t>快篩陽性</w:t>
      </w:r>
      <w:proofErr w:type="gramEnd"/>
      <w:r w:rsidRPr="00E47AB9">
        <w:rPr>
          <w:rFonts w:ascii="標楷體" w:eastAsia="標楷體" w:hAnsi="標楷體" w:hint="eastAsia"/>
        </w:rPr>
        <w:t>，應儘速就醫。</w:t>
      </w:r>
    </w:p>
    <w:p w14:paraId="11B0B961" w14:textId="15636DC2" w:rsidR="009C13CB" w:rsidRDefault="00482C43" w:rsidP="00496B4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96B44">
        <w:rPr>
          <w:rFonts w:ascii="標楷體" w:eastAsia="標楷體" w:hAnsi="標楷體"/>
        </w:rPr>
        <w:t>校園開放：學校室內外場地開放，</w:t>
      </w:r>
      <w:r w:rsidR="00161ACD" w:rsidRPr="00161ACD">
        <w:rPr>
          <w:rFonts w:ascii="標楷體" w:eastAsia="標楷體" w:hAnsi="標楷體" w:hint="eastAsia"/>
        </w:rPr>
        <w:t>但仍需遵守防疫措施，並於租借後由租借單位</w:t>
      </w:r>
      <w:proofErr w:type="gramStart"/>
      <w:r w:rsidR="00161ACD" w:rsidRPr="00161ACD">
        <w:rPr>
          <w:rFonts w:ascii="標楷體" w:eastAsia="標楷體" w:hAnsi="標楷體" w:hint="eastAsia"/>
        </w:rPr>
        <w:t>完成清消作業</w:t>
      </w:r>
      <w:proofErr w:type="gramEnd"/>
      <w:r w:rsidR="00161ACD" w:rsidRPr="00161ACD">
        <w:rPr>
          <w:rFonts w:ascii="標楷體" w:eastAsia="標楷體" w:hAnsi="標楷體" w:hint="eastAsia"/>
        </w:rPr>
        <w:t>。</w:t>
      </w:r>
    </w:p>
    <w:p w14:paraId="3006818C" w14:textId="0D6D975A" w:rsidR="00E81653" w:rsidRDefault="009C13CB">
      <w:pPr>
        <w:rPr>
          <w:rFonts w:ascii="標楷體" w:eastAsia="標楷體" w:hAnsi="標楷體"/>
          <w:sz w:val="28"/>
          <w:szCs w:val="28"/>
        </w:rPr>
      </w:pPr>
      <w:r w:rsidRPr="00E81653">
        <w:rPr>
          <w:rFonts w:ascii="標楷體" w:eastAsia="標楷體" w:hAnsi="標楷體"/>
          <w:sz w:val="28"/>
          <w:szCs w:val="28"/>
        </w:rPr>
        <w:lastRenderedPageBreak/>
        <w:t>參、</w:t>
      </w:r>
      <w:r w:rsidR="00E81653">
        <w:rPr>
          <w:rFonts w:ascii="標楷體" w:eastAsia="標楷體" w:hAnsi="標楷體" w:hint="eastAsia"/>
          <w:sz w:val="28"/>
          <w:szCs w:val="28"/>
        </w:rPr>
        <w:t>修正指引：</w:t>
      </w:r>
    </w:p>
    <w:p w14:paraId="04A4A4E4" w14:textId="77777777" w:rsidR="00E81653" w:rsidRDefault="00E8165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9C13CB">
        <w:rPr>
          <w:rFonts w:ascii="標楷體" w:eastAsia="標楷體" w:hAnsi="標楷體"/>
        </w:rPr>
        <w:t>本校防疫指引得視</w:t>
      </w:r>
      <w:proofErr w:type="gramStart"/>
      <w:r w:rsidR="009C13CB">
        <w:rPr>
          <w:rFonts w:ascii="標楷體" w:eastAsia="標楷體" w:hAnsi="標楷體"/>
        </w:rPr>
        <w:t>疫</w:t>
      </w:r>
      <w:proofErr w:type="gramEnd"/>
      <w:r w:rsidR="009C13CB">
        <w:rPr>
          <w:rFonts w:ascii="標楷體" w:eastAsia="標楷體" w:hAnsi="標楷體"/>
        </w:rPr>
        <w:t>情狀況滾動</w:t>
      </w:r>
      <w:r>
        <w:rPr>
          <w:rFonts w:ascii="標楷體" w:eastAsia="標楷體" w:hAnsi="標楷體"/>
        </w:rPr>
        <w:t>式</w:t>
      </w:r>
      <w:r w:rsidR="009C13CB">
        <w:rPr>
          <w:rFonts w:ascii="標楷體" w:eastAsia="標楷體" w:hAnsi="標楷體"/>
        </w:rPr>
        <w:t>修正</w:t>
      </w:r>
      <w:r>
        <w:rPr>
          <w:rFonts w:ascii="標楷體" w:eastAsia="標楷體" w:hAnsi="標楷體"/>
        </w:rPr>
        <w:t>。</w:t>
      </w:r>
    </w:p>
    <w:p w14:paraId="3B5667D1" w14:textId="77777777" w:rsidR="00DA15DE" w:rsidRDefault="00E81653" w:rsidP="00E81653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二、本校防疫指引依教育局公告相關規範後修正，</w:t>
      </w:r>
      <w:r w:rsidR="009C13CB">
        <w:rPr>
          <w:rFonts w:ascii="標楷體" w:eastAsia="標楷體" w:hAnsi="標楷體"/>
        </w:rPr>
        <w:t>經防疫工作小組決議或</w:t>
      </w:r>
      <w:proofErr w:type="gramStart"/>
      <w:r w:rsidR="009C13CB">
        <w:rPr>
          <w:rFonts w:ascii="標楷體" w:eastAsia="標楷體" w:hAnsi="標楷體"/>
        </w:rPr>
        <w:t>防疫</w:t>
      </w:r>
      <w:r w:rsidR="009C13CB">
        <w:rPr>
          <w:rFonts w:ascii="標楷體" w:eastAsia="標楷體" w:hAnsi="標楷體" w:hint="eastAsia"/>
        </w:rPr>
        <w:t>長</w:t>
      </w:r>
      <w:r w:rsidR="00B10130" w:rsidRPr="009C13CB">
        <w:rPr>
          <w:rFonts w:ascii="標楷體" w:eastAsia="標楷體" w:hAnsi="標楷體"/>
        </w:rPr>
        <w:t>核示</w:t>
      </w:r>
      <w:proofErr w:type="gramEnd"/>
      <w:r w:rsidR="00B10130" w:rsidRPr="009C13CB">
        <w:rPr>
          <w:rFonts w:ascii="標楷體" w:eastAsia="標楷體" w:hAnsi="標楷體"/>
        </w:rPr>
        <w:t>後即時公告實施。</w:t>
      </w:r>
    </w:p>
    <w:p w14:paraId="757F9C18" w14:textId="114351BC" w:rsidR="00482C43" w:rsidRDefault="00482C43" w:rsidP="00043A24">
      <w:pPr>
        <w:ind w:left="490" w:hangingChars="204" w:hanging="490"/>
        <w:rPr>
          <w:rFonts w:ascii="標楷體" w:eastAsia="標楷體" w:hAnsi="標楷體"/>
        </w:rPr>
      </w:pPr>
    </w:p>
    <w:sectPr w:rsidR="00482C43" w:rsidSect="00725843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0"/>
    <w:rsid w:val="0001282B"/>
    <w:rsid w:val="00043A24"/>
    <w:rsid w:val="000575AF"/>
    <w:rsid w:val="000A340C"/>
    <w:rsid w:val="000B7A93"/>
    <w:rsid w:val="000D0FBB"/>
    <w:rsid w:val="000F0FF8"/>
    <w:rsid w:val="001349B6"/>
    <w:rsid w:val="00161ACD"/>
    <w:rsid w:val="001730FD"/>
    <w:rsid w:val="00186142"/>
    <w:rsid w:val="001B1690"/>
    <w:rsid w:val="001D0A6B"/>
    <w:rsid w:val="001D2A7A"/>
    <w:rsid w:val="001D7AD7"/>
    <w:rsid w:val="00207B57"/>
    <w:rsid w:val="002121CD"/>
    <w:rsid w:val="002229F4"/>
    <w:rsid w:val="002704A1"/>
    <w:rsid w:val="00284815"/>
    <w:rsid w:val="002876E2"/>
    <w:rsid w:val="002A5DB0"/>
    <w:rsid w:val="002E3F75"/>
    <w:rsid w:val="00312238"/>
    <w:rsid w:val="00317099"/>
    <w:rsid w:val="00354EDB"/>
    <w:rsid w:val="0038059A"/>
    <w:rsid w:val="003A3AE3"/>
    <w:rsid w:val="003C5AB1"/>
    <w:rsid w:val="00437BAD"/>
    <w:rsid w:val="00460EF2"/>
    <w:rsid w:val="004633D3"/>
    <w:rsid w:val="00482C43"/>
    <w:rsid w:val="00496B44"/>
    <w:rsid w:val="004A6162"/>
    <w:rsid w:val="004D74DC"/>
    <w:rsid w:val="005366DA"/>
    <w:rsid w:val="005445F5"/>
    <w:rsid w:val="005656D9"/>
    <w:rsid w:val="00614F62"/>
    <w:rsid w:val="00615FC8"/>
    <w:rsid w:val="00616C6A"/>
    <w:rsid w:val="00626B4A"/>
    <w:rsid w:val="006362A6"/>
    <w:rsid w:val="00682976"/>
    <w:rsid w:val="006A3742"/>
    <w:rsid w:val="006E2036"/>
    <w:rsid w:val="00725843"/>
    <w:rsid w:val="007602FA"/>
    <w:rsid w:val="00770D02"/>
    <w:rsid w:val="007D7C42"/>
    <w:rsid w:val="007E0E4E"/>
    <w:rsid w:val="007F0EF5"/>
    <w:rsid w:val="00833F98"/>
    <w:rsid w:val="008557BD"/>
    <w:rsid w:val="00883494"/>
    <w:rsid w:val="008947AF"/>
    <w:rsid w:val="008A6FEB"/>
    <w:rsid w:val="00980441"/>
    <w:rsid w:val="00997250"/>
    <w:rsid w:val="009C13CB"/>
    <w:rsid w:val="009E0DDE"/>
    <w:rsid w:val="00A25041"/>
    <w:rsid w:val="00A404B0"/>
    <w:rsid w:val="00A512D5"/>
    <w:rsid w:val="00A53C0D"/>
    <w:rsid w:val="00A66BC5"/>
    <w:rsid w:val="00AA1B25"/>
    <w:rsid w:val="00AA609A"/>
    <w:rsid w:val="00AC415A"/>
    <w:rsid w:val="00AE4643"/>
    <w:rsid w:val="00B10130"/>
    <w:rsid w:val="00B40E85"/>
    <w:rsid w:val="00B43258"/>
    <w:rsid w:val="00B97BEA"/>
    <w:rsid w:val="00BD49EF"/>
    <w:rsid w:val="00BE08F3"/>
    <w:rsid w:val="00C3064E"/>
    <w:rsid w:val="00C31AF5"/>
    <w:rsid w:val="00C42106"/>
    <w:rsid w:val="00CB5055"/>
    <w:rsid w:val="00CD7A8C"/>
    <w:rsid w:val="00CE5A04"/>
    <w:rsid w:val="00D218E5"/>
    <w:rsid w:val="00D3416E"/>
    <w:rsid w:val="00D47179"/>
    <w:rsid w:val="00D56926"/>
    <w:rsid w:val="00D5788E"/>
    <w:rsid w:val="00D57F6E"/>
    <w:rsid w:val="00D65728"/>
    <w:rsid w:val="00DA15DE"/>
    <w:rsid w:val="00E451B7"/>
    <w:rsid w:val="00E47AB9"/>
    <w:rsid w:val="00E52037"/>
    <w:rsid w:val="00E81653"/>
    <w:rsid w:val="00EF5D63"/>
    <w:rsid w:val="00F34761"/>
    <w:rsid w:val="00F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78BB"/>
  <w15:docId w15:val="{8F2A6662-CA55-42F0-A9E8-8761FA4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0D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45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121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E908-EF29-4297-A690-084E0E8E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2022-06-09T08:15:00Z</cp:lastPrinted>
  <dcterms:created xsi:type="dcterms:W3CDTF">2024-06-18T07:19:00Z</dcterms:created>
  <dcterms:modified xsi:type="dcterms:W3CDTF">2024-06-18T07:19:00Z</dcterms:modified>
</cp:coreProperties>
</file>